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52E7" w14:textId="77777777" w:rsidR="009527D9" w:rsidRPr="00A16D6B" w:rsidRDefault="009527D9" w:rsidP="009527D9">
      <w:pPr>
        <w:tabs>
          <w:tab w:val="left" w:pos="900"/>
        </w:tabs>
        <w:spacing w:before="100" w:beforeAutospacing="1" w:after="100" w:afterAutospacing="1"/>
        <w:contextualSpacing/>
        <w:jc w:val="center"/>
        <w:rPr>
          <w:rFonts w:ascii="Times New Roman" w:hAnsi="Times New Roman" w:cs="Times New Roman"/>
          <w:b/>
          <w:bCs/>
          <w:i/>
          <w:iCs/>
          <w:color w:val="000000" w:themeColor="text1"/>
          <w:sz w:val="28"/>
          <w:szCs w:val="28"/>
          <w:u w:val="single"/>
        </w:rPr>
      </w:pPr>
      <w:r w:rsidRPr="00A16D6B">
        <w:rPr>
          <w:rFonts w:ascii="Times New Roman" w:hAnsi="Times New Roman" w:cs="Times New Roman"/>
          <w:b/>
          <w:bCs/>
          <w:i/>
          <w:iCs/>
          <w:color w:val="FF0000"/>
          <w:sz w:val="28"/>
          <w:szCs w:val="28"/>
          <w:u w:val="single"/>
        </w:rPr>
        <w:t xml:space="preserve">“WHAT’S THE STORY?”: </w:t>
      </w:r>
      <w:proofErr w:type="gramStart"/>
      <w:r w:rsidRPr="00A16D6B">
        <w:rPr>
          <w:rFonts w:ascii="Times New Roman" w:hAnsi="Times New Roman" w:cs="Times New Roman"/>
          <w:b/>
          <w:bCs/>
          <w:i/>
          <w:iCs/>
          <w:color w:val="FF0000"/>
          <w:sz w:val="28"/>
          <w:szCs w:val="28"/>
          <w:u w:val="single"/>
        </w:rPr>
        <w:t>LIFE STYLE</w:t>
      </w:r>
      <w:proofErr w:type="gramEnd"/>
      <w:r w:rsidRPr="00A16D6B">
        <w:rPr>
          <w:rFonts w:ascii="Times New Roman" w:hAnsi="Times New Roman" w:cs="Times New Roman"/>
          <w:b/>
          <w:bCs/>
          <w:i/>
          <w:iCs/>
          <w:color w:val="FF0000"/>
          <w:sz w:val="28"/>
          <w:szCs w:val="28"/>
          <w:u w:val="single"/>
        </w:rPr>
        <w:t xml:space="preserve"> NARRATIVES STUDY GROUP</w:t>
      </w:r>
    </w:p>
    <w:p w14:paraId="14F946DB" w14:textId="77777777" w:rsidR="009527D9" w:rsidRPr="005946DC" w:rsidRDefault="009527D9" w:rsidP="009527D9">
      <w:pPr>
        <w:tabs>
          <w:tab w:val="left" w:pos="900"/>
        </w:tabs>
        <w:spacing w:before="100" w:beforeAutospacing="1" w:after="100" w:afterAutospacing="1"/>
        <w:contextualSpacing/>
        <w:jc w:val="center"/>
        <w:rPr>
          <w:rFonts w:ascii="Times New Roman" w:hAnsi="Times New Roman" w:cs="Times New Roman"/>
          <w:color w:val="000000" w:themeColor="text1"/>
          <w:u w:val="single"/>
        </w:rPr>
      </w:pPr>
    </w:p>
    <w:p w14:paraId="3A1FF85B" w14:textId="77777777" w:rsidR="009527D9" w:rsidRPr="005946DC" w:rsidRDefault="009527D9" w:rsidP="009527D9">
      <w:pPr>
        <w:tabs>
          <w:tab w:val="left" w:pos="900"/>
        </w:tabs>
        <w:spacing w:before="100" w:beforeAutospacing="1" w:after="100" w:afterAutospacing="1"/>
        <w:contextualSpacing/>
        <w:jc w:val="center"/>
        <w:rPr>
          <w:rFonts w:ascii="Times New Roman" w:hAnsi="Times New Roman" w:cs="Times New Roman"/>
          <w:color w:val="000000" w:themeColor="text1"/>
        </w:rPr>
      </w:pPr>
      <w:r w:rsidRPr="005946DC">
        <w:rPr>
          <w:rFonts w:ascii="Times New Roman" w:hAnsi="Times New Roman" w:cs="Times New Roman"/>
          <w:noProof/>
          <w:color w:val="000000" w:themeColor="text1"/>
        </w:rPr>
        <mc:AlternateContent>
          <mc:Choice Requires="wpi">
            <w:drawing>
              <wp:anchor distT="0" distB="0" distL="114300" distR="114300" simplePos="0" relativeHeight="251663360" behindDoc="0" locked="0" layoutInCell="1" allowOverlap="1" wp14:anchorId="7FBB6A04" wp14:editId="53DF20E6">
                <wp:simplePos x="0" y="0"/>
                <wp:positionH relativeFrom="column">
                  <wp:posOffset>3395738</wp:posOffset>
                </wp:positionH>
                <wp:positionV relativeFrom="paragraph">
                  <wp:posOffset>150796</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BD78A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6.7pt;margin-top:11.1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">
                <v:imagedata r:id="rId8" o:title=""/>
              </v:shape>
            </w:pict>
          </mc:Fallback>
        </mc:AlternateContent>
      </w:r>
      <w:r w:rsidRPr="005946DC">
        <w:rPr>
          <w:rFonts w:ascii="Times New Roman" w:hAnsi="Times New Roman" w:cs="Times New Roman"/>
          <w:color w:val="000000" w:themeColor="text1"/>
        </w:rPr>
        <w:t>(</w:t>
      </w:r>
      <w:proofErr w:type="gramStart"/>
      <w:r w:rsidRPr="005946DC">
        <w:rPr>
          <w:rFonts w:ascii="Times New Roman" w:hAnsi="Times New Roman" w:cs="Times New Roman"/>
          <w:color w:val="000000" w:themeColor="text1"/>
        </w:rPr>
        <w:t>an</w:t>
      </w:r>
      <w:proofErr w:type="gramEnd"/>
      <w:r w:rsidRPr="005946DC">
        <w:rPr>
          <w:rFonts w:ascii="Times New Roman" w:hAnsi="Times New Roman" w:cs="Times New Roman"/>
          <w:color w:val="000000" w:themeColor="text1"/>
        </w:rPr>
        <w:t xml:space="preserve"> affiliate of the North American Society of Adlerian Psychology [NASAP]) </w:t>
      </w:r>
    </w:p>
    <w:p w14:paraId="778788C2" w14:textId="77777777" w:rsidR="009527D9" w:rsidRPr="005946DC" w:rsidRDefault="009527D9" w:rsidP="009527D9">
      <w:pPr>
        <w:tabs>
          <w:tab w:val="left" w:pos="900"/>
        </w:tabs>
        <w:spacing w:before="100" w:beforeAutospacing="1" w:after="100" w:afterAutospacing="1"/>
        <w:contextualSpacing/>
        <w:jc w:val="center"/>
        <w:rPr>
          <w:rFonts w:ascii="Times New Roman" w:hAnsi="Times New Roman" w:cs="Times New Roman"/>
          <w:color w:val="000000" w:themeColor="text1"/>
        </w:rPr>
      </w:pPr>
    </w:p>
    <w:p w14:paraId="418FCC3F" w14:textId="13671F70" w:rsidR="006B0BD6" w:rsidRPr="006B0BD6" w:rsidRDefault="009527D9" w:rsidP="006B0BD6">
      <w:pPr>
        <w:spacing w:before="100" w:beforeAutospacing="1" w:after="100" w:afterAutospacing="1"/>
        <w:ind w:left="1440" w:right="1440"/>
        <w:jc w:val="both"/>
        <w:rPr>
          <w:rFonts w:ascii="Times New Roman" w:hAnsi="Times New Roman" w:cs="Times New Roman"/>
          <w:b/>
          <w:bCs/>
          <w:color w:val="000000"/>
          <w:shd w:val="clear" w:color="auto" w:fill="FFFFFF"/>
        </w:rPr>
      </w:pPr>
      <w:r w:rsidRPr="009527D9">
        <w:rPr>
          <w:rFonts w:ascii="Times New Roman" w:hAnsi="Times New Roman" w:cs="Times New Roman"/>
          <w:b/>
          <w:bCs/>
          <w:i/>
          <w:iCs/>
          <w:color w:val="FF0000"/>
        </w:rPr>
        <w:t>What’s the Story?</w:t>
      </w:r>
      <w:r w:rsidRPr="005946DC">
        <w:rPr>
          <w:rFonts w:ascii="Times New Roman" w:hAnsi="Times New Roman" w:cs="Times New Roman"/>
          <w:b/>
          <w:bCs/>
          <w:i/>
          <w:iCs/>
          <w:color w:val="000000"/>
        </w:rPr>
        <w:t xml:space="preserve"> </w:t>
      </w:r>
      <w:r w:rsidRPr="00712BFB">
        <w:rPr>
          <w:rFonts w:ascii="Times New Roman" w:hAnsi="Times New Roman" w:cs="Times New Roman"/>
          <w:color w:val="000000"/>
        </w:rPr>
        <w:t>is a</w:t>
      </w:r>
      <w:r w:rsidRPr="00712BFB">
        <w:rPr>
          <w:rFonts w:ascii="Times New Roman" w:hAnsi="Times New Roman" w:cs="Times New Roman"/>
          <w:color w:val="000000"/>
          <w:shd w:val="clear" w:color="auto" w:fill="FFFFFF"/>
        </w:rPr>
        <w:t> book club with a twist in which we “string together” a person’s Early Recollections (perceived important memories</w:t>
      </w:r>
      <w:r w:rsidR="006B0BD6">
        <w:rPr>
          <w:rFonts w:ascii="Times New Roman" w:hAnsi="Times New Roman" w:cs="Times New Roman"/>
          <w:color w:val="000000"/>
          <w:shd w:val="clear" w:color="auto" w:fill="FFFFFF"/>
        </w:rPr>
        <w:t>, or ERs</w:t>
      </w:r>
      <w:r w:rsidRPr="00712BFB">
        <w:rPr>
          <w:rFonts w:ascii="Times New Roman" w:hAnsi="Times New Roman" w:cs="Times New Roman"/>
          <w:color w:val="000000"/>
          <w:shd w:val="clear" w:color="auto" w:fill="FFFFFF"/>
        </w:rPr>
        <w:t xml:space="preserve">) into a kind of short story, </w:t>
      </w:r>
      <w:r w:rsidR="0048284B">
        <w:rPr>
          <w:rFonts w:ascii="Times New Roman" w:hAnsi="Times New Roman" w:cs="Times New Roman"/>
          <w:color w:val="000000"/>
          <w:shd w:val="clear" w:color="auto" w:fill="FFFFFF"/>
        </w:rPr>
        <w:t xml:space="preserve">then </w:t>
      </w:r>
      <w:r w:rsidRPr="00712BFB">
        <w:rPr>
          <w:rFonts w:ascii="Times New Roman" w:hAnsi="Times New Roman" w:cs="Times New Roman"/>
          <w:color w:val="000000"/>
          <w:shd w:val="clear" w:color="auto" w:fill="FFFFFF"/>
        </w:rPr>
        <w:t>apply literary methods, such as those endorsed by The Great Books Foundation, to interpret it.</w:t>
      </w:r>
      <w:r w:rsidR="006B0BD6">
        <w:rPr>
          <w:rFonts w:ascii="Times New Roman" w:hAnsi="Times New Roman" w:cs="Times New Roman"/>
          <w:b/>
          <w:bCs/>
          <w:color w:val="000000"/>
          <w:shd w:val="clear" w:color="auto" w:fill="FFFFFF"/>
        </w:rPr>
        <w:t xml:space="preserve">  </w:t>
      </w:r>
    </w:p>
    <w:p w14:paraId="2AD746EB" w14:textId="61C18738" w:rsidR="006B0BD6" w:rsidRPr="006B0BD6" w:rsidRDefault="006B0BD6" w:rsidP="006B0BD6">
      <w:pPr>
        <w:spacing w:before="100" w:beforeAutospacing="1" w:after="100" w:afterAutospacing="1"/>
        <w:ind w:left="1440" w:right="1440"/>
        <w:jc w:val="both"/>
        <w:rPr>
          <w:rFonts w:ascii="Times New Roman" w:hAnsi="Times New Roman" w:cs="Times New Roman"/>
          <w:b/>
          <w:bCs/>
          <w:color w:val="000000"/>
          <w:shd w:val="clear" w:color="auto" w:fill="FFFFFF"/>
        </w:rPr>
      </w:pPr>
      <w:r w:rsidRPr="006B0BD6">
        <w:rPr>
          <w:rFonts w:ascii="Times New Roman" w:eastAsia="Times New Roman" w:hAnsi="Times New Roman" w:cs="Times New Roman"/>
          <w:color w:val="000000"/>
          <w:shd w:val="clear" w:color="auto" w:fill="FFFFFF"/>
        </w:rPr>
        <w:t xml:space="preserve">(The Family Constellation part of a Life Style </w:t>
      </w:r>
      <w:r>
        <w:rPr>
          <w:rFonts w:ascii="Times New Roman" w:eastAsia="Times New Roman" w:hAnsi="Times New Roman" w:cs="Times New Roman"/>
          <w:color w:val="000000"/>
          <w:shd w:val="clear" w:color="auto" w:fill="FFFFFF"/>
        </w:rPr>
        <w:t xml:space="preserve">– or those descriptions of family members – </w:t>
      </w:r>
      <w:r w:rsidRPr="006B0BD6">
        <w:rPr>
          <w:rFonts w:ascii="Times New Roman" w:eastAsia="Times New Roman" w:hAnsi="Times New Roman" w:cs="Times New Roman"/>
          <w:color w:val="000000"/>
          <w:shd w:val="clear" w:color="auto" w:fill="FFFFFF"/>
        </w:rPr>
        <w:t>serves as a kind of “</w:t>
      </w:r>
      <w:r>
        <w:rPr>
          <w:rFonts w:ascii="Times New Roman" w:eastAsia="Times New Roman" w:hAnsi="Times New Roman" w:cs="Times New Roman"/>
          <w:color w:val="000000"/>
          <w:shd w:val="clear" w:color="auto" w:fill="FFFFFF"/>
        </w:rPr>
        <w:t>C</w:t>
      </w:r>
      <w:r w:rsidRPr="006B0BD6">
        <w:rPr>
          <w:rFonts w:ascii="Times New Roman" w:eastAsia="Times New Roman" w:hAnsi="Times New Roman" w:cs="Times New Roman"/>
          <w:color w:val="000000"/>
          <w:shd w:val="clear" w:color="auto" w:fill="FFFFFF"/>
        </w:rPr>
        <w:t xml:space="preserve">ast of </w:t>
      </w:r>
      <w:r>
        <w:rPr>
          <w:rFonts w:ascii="Times New Roman" w:eastAsia="Times New Roman" w:hAnsi="Times New Roman" w:cs="Times New Roman"/>
          <w:color w:val="000000"/>
          <w:shd w:val="clear" w:color="auto" w:fill="FFFFFF"/>
        </w:rPr>
        <w:t>C</w:t>
      </w:r>
      <w:r w:rsidRPr="006B0BD6">
        <w:rPr>
          <w:rFonts w:ascii="Times New Roman" w:eastAsia="Times New Roman" w:hAnsi="Times New Roman" w:cs="Times New Roman"/>
          <w:color w:val="000000"/>
          <w:shd w:val="clear" w:color="auto" w:fill="FFFFFF"/>
        </w:rPr>
        <w:t xml:space="preserve">haracters” since many of those </w:t>
      </w:r>
      <w:r>
        <w:rPr>
          <w:rFonts w:ascii="Times New Roman" w:eastAsia="Times New Roman" w:hAnsi="Times New Roman" w:cs="Times New Roman"/>
          <w:color w:val="000000"/>
          <w:shd w:val="clear" w:color="auto" w:fill="FFFFFF"/>
        </w:rPr>
        <w:t xml:space="preserve">so </w:t>
      </w:r>
      <w:r w:rsidRPr="006B0BD6">
        <w:rPr>
          <w:rFonts w:ascii="Times New Roman" w:eastAsia="Times New Roman" w:hAnsi="Times New Roman" w:cs="Times New Roman"/>
          <w:color w:val="000000"/>
          <w:shd w:val="clear" w:color="auto" w:fill="FFFFFF"/>
        </w:rPr>
        <w:t>descri</w:t>
      </w:r>
      <w:r>
        <w:rPr>
          <w:rFonts w:ascii="Times New Roman" w:eastAsia="Times New Roman" w:hAnsi="Times New Roman" w:cs="Times New Roman"/>
          <w:color w:val="000000"/>
          <w:shd w:val="clear" w:color="auto" w:fill="FFFFFF"/>
        </w:rPr>
        <w:t>bed</w:t>
      </w:r>
      <w:r w:rsidRPr="006B0BD6">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figure in the </w:t>
      </w:r>
      <w:r w:rsidRPr="006B0BD6">
        <w:rPr>
          <w:rFonts w:ascii="Times New Roman" w:eastAsia="Times New Roman" w:hAnsi="Times New Roman" w:cs="Times New Roman"/>
          <w:color w:val="000000"/>
          <w:shd w:val="clear" w:color="auto" w:fill="FFFFFF"/>
        </w:rPr>
        <w:t xml:space="preserve">ERs.) </w:t>
      </w:r>
    </w:p>
    <w:p w14:paraId="33A1F9C1" w14:textId="77777777" w:rsidR="009527D9" w:rsidRPr="005946DC" w:rsidRDefault="009527D9" w:rsidP="009527D9">
      <w:pPr>
        <w:spacing w:before="100" w:beforeAutospacing="1" w:after="100" w:afterAutospacing="1"/>
        <w:jc w:val="center"/>
        <w:rPr>
          <w:rFonts w:ascii="Times New Roman" w:hAnsi="Times New Roman" w:cs="Times New Roman"/>
          <w:b/>
          <w:bCs/>
          <w:color w:val="000000" w:themeColor="text1"/>
          <w:shd w:val="clear" w:color="auto" w:fill="FFFFFF"/>
        </w:rPr>
      </w:pPr>
      <w:r w:rsidRPr="005946DC">
        <w:rPr>
          <w:rFonts w:ascii="Times New Roman" w:hAnsi="Times New Roman" w:cs="Times New Roman"/>
          <w:b/>
          <w:bCs/>
          <w:color w:val="000000" w:themeColor="text1"/>
          <w:shd w:val="clear" w:color="auto" w:fill="FFFFFF"/>
        </w:rPr>
        <w:t xml:space="preserve">Check us out! </w:t>
      </w:r>
    </w:p>
    <w:p w14:paraId="67F72BBD" w14:textId="77777777" w:rsidR="009527D9" w:rsidRPr="005946DC" w:rsidRDefault="00000000" w:rsidP="009527D9">
      <w:pPr>
        <w:spacing w:before="100" w:beforeAutospacing="1" w:after="100" w:afterAutospacing="1"/>
        <w:jc w:val="center"/>
        <w:rPr>
          <w:rFonts w:ascii="Times New Roman" w:hAnsi="Times New Roman" w:cs="Times New Roman"/>
          <w:b/>
          <w:bCs/>
          <w:color w:val="000000" w:themeColor="text1"/>
          <w:shd w:val="clear" w:color="auto" w:fill="FFFFFF"/>
        </w:rPr>
      </w:pPr>
      <w:hyperlink r:id="rId9" w:history="1">
        <w:r w:rsidR="009527D9" w:rsidRPr="009527D9">
          <w:rPr>
            <w:rStyle w:val="Hyperlink"/>
            <w:rFonts w:ascii="Times New Roman" w:hAnsi="Times New Roman" w:cs="Times New Roman"/>
            <w:b/>
            <w:bCs/>
            <w:color w:val="0070C0"/>
          </w:rPr>
          <w:t>https://www.whatsthestory.online/</w:t>
        </w:r>
      </w:hyperlink>
    </w:p>
    <w:p w14:paraId="0E3D33B8" w14:textId="77777777" w:rsidR="0048284B" w:rsidRPr="006B0BD6" w:rsidRDefault="0048284B" w:rsidP="009527D9">
      <w:pPr>
        <w:tabs>
          <w:tab w:val="left" w:pos="900"/>
        </w:tabs>
        <w:spacing w:before="100" w:beforeAutospacing="1" w:after="100" w:afterAutospacing="1"/>
        <w:contextualSpacing/>
        <w:rPr>
          <w:rFonts w:ascii="Times New Roman" w:hAnsi="Times New Roman" w:cs="Times New Roman"/>
          <w:color w:val="000000" w:themeColor="text1"/>
        </w:rPr>
      </w:pPr>
    </w:p>
    <w:p w14:paraId="6DA86934" w14:textId="2CD2DC20" w:rsidR="009527D9" w:rsidRPr="006B0BD6" w:rsidRDefault="009527D9" w:rsidP="0048284B">
      <w:pPr>
        <w:jc w:val="center"/>
        <w:rPr>
          <w:rFonts w:ascii="Times New Roman" w:hAnsi="Times New Roman" w:cs="Times New Roman"/>
          <w:b/>
          <w:bCs/>
          <w:u w:val="single"/>
        </w:rPr>
      </w:pPr>
      <w:r w:rsidRPr="006B0BD6">
        <w:rPr>
          <w:rFonts w:ascii="Times New Roman" w:hAnsi="Times New Roman" w:cs="Times New Roman"/>
          <w:b/>
          <w:bCs/>
          <w:u w:val="single"/>
        </w:rPr>
        <w:t>Summary of our last meeting</w:t>
      </w:r>
      <w:r w:rsidR="0048284B" w:rsidRPr="006B0BD6">
        <w:rPr>
          <w:rFonts w:ascii="Times New Roman" w:hAnsi="Times New Roman" w:cs="Times New Roman"/>
          <w:b/>
          <w:bCs/>
          <w:u w:val="single"/>
        </w:rPr>
        <w:t xml:space="preserve"> (a “twofer” – August 14 and September 25, 2022)</w:t>
      </w:r>
      <w:r w:rsidRPr="006B0BD6">
        <w:rPr>
          <w:rFonts w:ascii="Times New Roman" w:hAnsi="Times New Roman" w:cs="Times New Roman"/>
          <w:b/>
          <w:bCs/>
          <w:u w:val="single"/>
        </w:rPr>
        <w:t>:</w:t>
      </w:r>
    </w:p>
    <w:p w14:paraId="70D8D3FE" w14:textId="77777777" w:rsidR="009527D9" w:rsidRPr="006B0BD6" w:rsidRDefault="009527D9" w:rsidP="009527D9">
      <w:pPr>
        <w:rPr>
          <w:rFonts w:ascii="Times New Roman" w:hAnsi="Times New Roman" w:cs="Times New Roman"/>
        </w:rPr>
      </w:pPr>
    </w:p>
    <w:p w14:paraId="4949AAE3" w14:textId="31FBD76F"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Thank you, all – from the U.S., Canada, England, Turkey, and Rumania – who zoomed into our “twofer,” in which we conducted a live </w:t>
      </w:r>
      <w:proofErr w:type="gramStart"/>
      <w:r w:rsidRPr="006B0BD6">
        <w:rPr>
          <w:rFonts w:ascii="Times New Roman" w:hAnsi="Times New Roman" w:cs="Times New Roman"/>
        </w:rPr>
        <w:t>Life Style</w:t>
      </w:r>
      <w:proofErr w:type="gramEnd"/>
      <w:r w:rsidRPr="006B0BD6">
        <w:rPr>
          <w:rFonts w:ascii="Times New Roman" w:hAnsi="Times New Roman" w:cs="Times New Roman"/>
        </w:rPr>
        <w:t xml:space="preserve"> interview in August (14) and interpreted it in September (25)!  </w:t>
      </w:r>
      <w:r w:rsidRPr="006B0BD6">
        <w:rPr>
          <w:rFonts w:ascii="Times New Roman" w:hAnsi="Times New Roman" w:cs="Times New Roman"/>
          <w:b/>
          <w:bCs/>
        </w:rPr>
        <w:t xml:space="preserve">Join us for our next meeting, December 11, 2022! </w:t>
      </w:r>
      <w:r w:rsidRPr="006B0BD6">
        <w:rPr>
          <w:rFonts w:ascii="Times New Roman" w:hAnsi="Times New Roman" w:cs="Times New Roman"/>
        </w:rPr>
        <w:t xml:space="preserve"> </w:t>
      </w:r>
    </w:p>
    <w:p w14:paraId="2A2DAACC" w14:textId="77777777" w:rsidR="009527D9" w:rsidRPr="006B0BD6" w:rsidRDefault="009527D9" w:rsidP="009527D9">
      <w:pPr>
        <w:rPr>
          <w:rFonts w:ascii="Times New Roman" w:hAnsi="Times New Roman" w:cs="Times New Roman"/>
        </w:rPr>
      </w:pPr>
    </w:p>
    <w:p w14:paraId="34FE0FE7" w14:textId="77777777"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Though our plan had been to meet four times a year, every three months – </w:t>
      </w:r>
    </w:p>
    <w:p w14:paraId="11B4E8D0" w14:textId="77777777" w:rsidR="009527D9" w:rsidRPr="006B0BD6" w:rsidRDefault="009527D9" w:rsidP="009527D9">
      <w:pPr>
        <w:rPr>
          <w:rFonts w:ascii="Times New Roman" w:hAnsi="Times New Roman" w:cs="Times New Roman"/>
        </w:rPr>
      </w:pPr>
    </w:p>
    <w:p w14:paraId="64542982" w14:textId="38A0845D" w:rsidR="009527D9" w:rsidRPr="006B0BD6" w:rsidRDefault="009527D9" w:rsidP="00A16D6B">
      <w:pPr>
        <w:ind w:left="1440" w:right="1440"/>
        <w:rPr>
          <w:rFonts w:ascii="Times New Roman" w:hAnsi="Times New Roman" w:cs="Times New Roman"/>
        </w:rPr>
      </w:pPr>
      <w:r w:rsidRPr="006B0BD6">
        <w:rPr>
          <w:rFonts w:ascii="Times New Roman" w:hAnsi="Times New Roman" w:cs="Times New Roman"/>
        </w:rPr>
        <w:t xml:space="preserve">February, to coincide with Adler’s birthday (in years past, we’ve interpreted and compared the ERs of Adler, Freud, and Jung </w:t>
      </w:r>
      <w:r w:rsidR="007D3244" w:rsidRPr="006B0BD6">
        <w:rPr>
          <w:rFonts w:ascii="Times New Roman" w:hAnsi="Times New Roman" w:cs="Times New Roman"/>
        </w:rPr>
        <w:t>[</w:t>
      </w:r>
      <w:r w:rsidRPr="006B0BD6">
        <w:rPr>
          <w:rFonts w:ascii="Times New Roman" w:hAnsi="Times New Roman" w:cs="Times New Roman"/>
        </w:rPr>
        <w:t>!</w:t>
      </w:r>
      <w:r w:rsidR="007D3244" w:rsidRPr="006B0BD6">
        <w:rPr>
          <w:rFonts w:ascii="Times New Roman" w:hAnsi="Times New Roman" w:cs="Times New Roman"/>
        </w:rPr>
        <w:t>]</w:t>
      </w:r>
      <w:r w:rsidRPr="006B0BD6">
        <w:rPr>
          <w:rFonts w:ascii="Times New Roman" w:hAnsi="Times New Roman" w:cs="Times New Roman"/>
        </w:rPr>
        <w:t xml:space="preserve">, and even </w:t>
      </w:r>
      <w:r w:rsidR="0048284B" w:rsidRPr="006B0BD6">
        <w:rPr>
          <w:rFonts w:ascii="Times New Roman" w:hAnsi="Times New Roman" w:cs="Times New Roman"/>
        </w:rPr>
        <w:t xml:space="preserve">those of </w:t>
      </w:r>
      <w:r w:rsidRPr="006B0BD6">
        <w:rPr>
          <w:rFonts w:ascii="Times New Roman" w:hAnsi="Times New Roman" w:cs="Times New Roman"/>
        </w:rPr>
        <w:t xml:space="preserve">Adler’s protégé, Rudolf Dreikurs) </w:t>
      </w:r>
    </w:p>
    <w:p w14:paraId="0BC9580A" w14:textId="77777777" w:rsidR="009527D9" w:rsidRPr="006B0BD6" w:rsidRDefault="009527D9" w:rsidP="00A16D6B">
      <w:pPr>
        <w:ind w:left="1440" w:right="1440"/>
        <w:rPr>
          <w:rFonts w:ascii="Times New Roman" w:hAnsi="Times New Roman" w:cs="Times New Roman"/>
        </w:rPr>
      </w:pPr>
    </w:p>
    <w:p w14:paraId="46433C1E" w14:textId="116B92A5" w:rsidR="009527D9" w:rsidRPr="006B0BD6" w:rsidRDefault="009527D9" w:rsidP="00A16D6B">
      <w:pPr>
        <w:ind w:left="1440" w:right="1440"/>
        <w:rPr>
          <w:rFonts w:ascii="Times New Roman" w:hAnsi="Times New Roman" w:cs="Times New Roman"/>
        </w:rPr>
      </w:pPr>
      <w:r w:rsidRPr="006B0BD6">
        <w:rPr>
          <w:rFonts w:ascii="Times New Roman" w:hAnsi="Times New Roman" w:cs="Times New Roman"/>
        </w:rPr>
        <w:t xml:space="preserve">May, before the NASAP and ICASSI conferences (last May we interpreted the ERs of Vladimir Putin) </w:t>
      </w:r>
    </w:p>
    <w:p w14:paraId="1C66257D" w14:textId="77777777" w:rsidR="009527D9" w:rsidRPr="006B0BD6" w:rsidRDefault="009527D9" w:rsidP="00A16D6B">
      <w:pPr>
        <w:ind w:left="1440" w:right="1440"/>
        <w:rPr>
          <w:rFonts w:ascii="Times New Roman" w:hAnsi="Times New Roman" w:cs="Times New Roman"/>
        </w:rPr>
      </w:pPr>
    </w:p>
    <w:p w14:paraId="15B8F70B" w14:textId="0FC94B84" w:rsidR="009527D9" w:rsidRPr="006B0BD6" w:rsidRDefault="009527D9" w:rsidP="00A16D6B">
      <w:pPr>
        <w:ind w:left="1440" w:right="1440"/>
        <w:rPr>
          <w:rFonts w:ascii="Times New Roman" w:hAnsi="Times New Roman" w:cs="Times New Roman"/>
        </w:rPr>
      </w:pPr>
      <w:r w:rsidRPr="006B0BD6">
        <w:rPr>
          <w:rFonts w:ascii="Times New Roman" w:hAnsi="Times New Roman" w:cs="Times New Roman"/>
        </w:rPr>
        <w:t xml:space="preserve">August, after NASAP and ICASSI, and </w:t>
      </w:r>
    </w:p>
    <w:p w14:paraId="73EA112C" w14:textId="77777777" w:rsidR="009527D9" w:rsidRPr="006B0BD6" w:rsidRDefault="009527D9" w:rsidP="00A16D6B">
      <w:pPr>
        <w:ind w:left="1440" w:right="1440"/>
        <w:rPr>
          <w:rFonts w:ascii="Times New Roman" w:hAnsi="Times New Roman" w:cs="Times New Roman"/>
        </w:rPr>
      </w:pPr>
    </w:p>
    <w:p w14:paraId="75A1BD51" w14:textId="5989CD80" w:rsidR="009527D9" w:rsidRPr="006B0BD6" w:rsidRDefault="009527D9" w:rsidP="00A16D6B">
      <w:pPr>
        <w:ind w:left="1440" w:right="1440"/>
        <w:rPr>
          <w:rFonts w:ascii="Times New Roman" w:hAnsi="Times New Roman" w:cs="Times New Roman"/>
        </w:rPr>
      </w:pPr>
      <w:r w:rsidRPr="006B0BD6">
        <w:rPr>
          <w:rFonts w:ascii="Times New Roman" w:hAnsi="Times New Roman" w:cs="Times New Roman"/>
        </w:rPr>
        <w:t>November (to coincide with the U.S. elections</w:t>
      </w:r>
      <w:r w:rsidR="0048284B" w:rsidRPr="006B0BD6">
        <w:rPr>
          <w:rFonts w:ascii="Times New Roman" w:hAnsi="Times New Roman" w:cs="Times New Roman"/>
        </w:rPr>
        <w:t xml:space="preserve">: </w:t>
      </w:r>
      <w:r w:rsidRPr="006B0BD6">
        <w:rPr>
          <w:rFonts w:ascii="Times New Roman" w:hAnsi="Times New Roman" w:cs="Times New Roman"/>
        </w:rPr>
        <w:t xml:space="preserve">remember our </w:t>
      </w:r>
      <w:r w:rsidRPr="006B0BD6">
        <w:rPr>
          <w:rFonts w:ascii="Times New Roman" w:hAnsi="Times New Roman" w:cs="Times New Roman"/>
          <w:i/>
          <w:iCs/>
        </w:rPr>
        <w:t>ERs of U.S. Presidents</w:t>
      </w:r>
      <w:r w:rsidRPr="006B0BD6">
        <w:rPr>
          <w:rFonts w:ascii="Times New Roman" w:hAnsi="Times New Roman" w:cs="Times New Roman"/>
        </w:rPr>
        <w:t xml:space="preserve"> meeting?)</w:t>
      </w:r>
    </w:p>
    <w:p w14:paraId="58E8C1D6" w14:textId="77777777" w:rsidR="009527D9" w:rsidRPr="006B0BD6" w:rsidRDefault="009527D9" w:rsidP="009527D9">
      <w:pPr>
        <w:rPr>
          <w:rFonts w:ascii="Times New Roman" w:hAnsi="Times New Roman" w:cs="Times New Roman"/>
        </w:rPr>
      </w:pPr>
    </w:p>
    <w:p w14:paraId="746120DB" w14:textId="34BC89AA"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 </w:t>
      </w:r>
      <w:r w:rsidR="007D3244" w:rsidRPr="006B0BD6">
        <w:rPr>
          <w:rFonts w:ascii="Times New Roman" w:hAnsi="Times New Roman" w:cs="Times New Roman"/>
        </w:rPr>
        <w:t xml:space="preserve">we decided, </w:t>
      </w:r>
      <w:r w:rsidRPr="006B0BD6">
        <w:rPr>
          <w:rFonts w:ascii="Times New Roman" w:hAnsi="Times New Roman" w:cs="Times New Roman"/>
        </w:rPr>
        <w:t xml:space="preserve">because of our twofer August/September meetings, </w:t>
      </w:r>
      <w:r w:rsidR="007D3244" w:rsidRPr="006B0BD6">
        <w:rPr>
          <w:rFonts w:ascii="Times New Roman" w:hAnsi="Times New Roman" w:cs="Times New Roman"/>
        </w:rPr>
        <w:t xml:space="preserve">to next meet </w:t>
      </w:r>
      <w:r w:rsidR="0048284B" w:rsidRPr="006B0BD6">
        <w:rPr>
          <w:rFonts w:ascii="Times New Roman" w:hAnsi="Times New Roman" w:cs="Times New Roman"/>
        </w:rPr>
        <w:t>a little later: i</w:t>
      </w:r>
      <w:r w:rsidR="007D3244" w:rsidRPr="006B0BD6">
        <w:rPr>
          <w:rFonts w:ascii="Times New Roman" w:hAnsi="Times New Roman" w:cs="Times New Roman"/>
        </w:rPr>
        <w:t xml:space="preserve">n time </w:t>
      </w:r>
      <w:r w:rsidRPr="006B0BD6">
        <w:rPr>
          <w:rFonts w:ascii="Times New Roman" w:hAnsi="Times New Roman" w:cs="Times New Roman"/>
        </w:rPr>
        <w:t>to cheer on the holidays!  What a great time to conduct and interpret a</w:t>
      </w:r>
      <w:r w:rsidR="007D3244" w:rsidRPr="006B0BD6">
        <w:rPr>
          <w:rFonts w:ascii="Times New Roman" w:hAnsi="Times New Roman" w:cs="Times New Roman"/>
        </w:rPr>
        <w:t xml:space="preserve"> person’s – maybe </w:t>
      </w:r>
      <w:proofErr w:type="gramStart"/>
      <w:r w:rsidR="007D3244" w:rsidRPr="006B0BD6">
        <w:rPr>
          <w:rFonts w:ascii="Times New Roman" w:hAnsi="Times New Roman" w:cs="Times New Roman"/>
        </w:rPr>
        <w:t>persons’</w:t>
      </w:r>
      <w:proofErr w:type="gramEnd"/>
      <w:r w:rsidR="007D3244" w:rsidRPr="006B0BD6">
        <w:rPr>
          <w:rFonts w:ascii="Times New Roman" w:hAnsi="Times New Roman" w:cs="Times New Roman"/>
        </w:rPr>
        <w:t>! – F</w:t>
      </w:r>
      <w:r w:rsidRPr="006B0BD6">
        <w:rPr>
          <w:rFonts w:ascii="Times New Roman" w:hAnsi="Times New Roman" w:cs="Times New Roman"/>
        </w:rPr>
        <w:t xml:space="preserve">amily Constellation and set of important early memories!  </w:t>
      </w:r>
    </w:p>
    <w:p w14:paraId="4D3663E6" w14:textId="77777777" w:rsidR="009527D9" w:rsidRPr="006B0BD6" w:rsidRDefault="009527D9" w:rsidP="009527D9">
      <w:pPr>
        <w:rPr>
          <w:rFonts w:ascii="Times New Roman" w:hAnsi="Times New Roman" w:cs="Times New Roman"/>
        </w:rPr>
      </w:pPr>
    </w:p>
    <w:p w14:paraId="3AA34F96" w14:textId="4FB96404"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At our August 14 zoom meeting, Aimee </w:t>
      </w:r>
      <w:proofErr w:type="spellStart"/>
      <w:r w:rsidRPr="006B0BD6">
        <w:rPr>
          <w:rFonts w:ascii="Times New Roman" w:hAnsi="Times New Roman" w:cs="Times New Roman"/>
        </w:rPr>
        <w:t>Daramus</w:t>
      </w:r>
      <w:proofErr w:type="spellEnd"/>
      <w:r w:rsidRPr="006B0BD6">
        <w:rPr>
          <w:rFonts w:ascii="Times New Roman" w:hAnsi="Times New Roman" w:cs="Times New Roman"/>
        </w:rPr>
        <w:t xml:space="preserve"> conducted a </w:t>
      </w:r>
      <w:proofErr w:type="gramStart"/>
      <w:r w:rsidRPr="006B0BD6">
        <w:rPr>
          <w:rFonts w:ascii="Times New Roman" w:hAnsi="Times New Roman" w:cs="Times New Roman"/>
        </w:rPr>
        <w:t>Life Style</w:t>
      </w:r>
      <w:proofErr w:type="gramEnd"/>
      <w:r w:rsidRPr="006B0BD6">
        <w:rPr>
          <w:rFonts w:ascii="Times New Roman" w:hAnsi="Times New Roman" w:cs="Times New Roman"/>
        </w:rPr>
        <w:t xml:space="preserve"> interview with “C.”  Rather than interpret the material immediately afterward (both </w:t>
      </w:r>
      <w:proofErr w:type="gramStart"/>
      <w:r w:rsidRPr="006B0BD6">
        <w:rPr>
          <w:rFonts w:ascii="Times New Roman" w:hAnsi="Times New Roman" w:cs="Times New Roman"/>
        </w:rPr>
        <w:t>zoom</w:t>
      </w:r>
      <w:proofErr w:type="gramEnd"/>
      <w:r w:rsidRPr="006B0BD6">
        <w:rPr>
          <w:rFonts w:ascii="Times New Roman" w:hAnsi="Times New Roman" w:cs="Times New Roman"/>
        </w:rPr>
        <w:t xml:space="preserve"> and otter </w:t>
      </w:r>
      <w:r w:rsidR="007D3244" w:rsidRPr="006B0BD6">
        <w:rPr>
          <w:rFonts w:ascii="Times New Roman" w:hAnsi="Times New Roman" w:cs="Times New Roman"/>
        </w:rPr>
        <w:t>transcribed the interview</w:t>
      </w:r>
      <w:r w:rsidRPr="006B0BD6">
        <w:rPr>
          <w:rFonts w:ascii="Times New Roman" w:hAnsi="Times New Roman" w:cs="Times New Roman"/>
        </w:rPr>
        <w:t xml:space="preserve">), we voted to interpret it a month later – to give us time to “sit” with the material.  </w:t>
      </w:r>
    </w:p>
    <w:p w14:paraId="26310FF3" w14:textId="77777777" w:rsidR="009527D9" w:rsidRPr="006B0BD6" w:rsidRDefault="009527D9" w:rsidP="009527D9">
      <w:pPr>
        <w:rPr>
          <w:rFonts w:ascii="Times New Roman" w:hAnsi="Times New Roman" w:cs="Times New Roman"/>
        </w:rPr>
      </w:pPr>
    </w:p>
    <w:p w14:paraId="0205EA33" w14:textId="7A85465B" w:rsidR="007D3244" w:rsidRPr="006B0BD6" w:rsidRDefault="009527D9" w:rsidP="009527D9">
      <w:pPr>
        <w:rPr>
          <w:rFonts w:ascii="Times New Roman" w:hAnsi="Times New Roman" w:cs="Times New Roman"/>
        </w:rPr>
      </w:pPr>
      <w:r w:rsidRPr="006B0BD6">
        <w:rPr>
          <w:rFonts w:ascii="Times New Roman" w:hAnsi="Times New Roman" w:cs="Times New Roman"/>
        </w:rPr>
        <w:t>And what fascinating material!  The two siblings, only two years apart, but so different</w:t>
      </w:r>
      <w:r w:rsidR="007D3244" w:rsidRPr="006B0BD6">
        <w:rPr>
          <w:rFonts w:ascii="Times New Roman" w:hAnsi="Times New Roman" w:cs="Times New Roman"/>
        </w:rPr>
        <w:t xml:space="preserve"> (one withdrawn, the other ready to make friends)</w:t>
      </w:r>
      <w:r w:rsidRPr="006B0BD6">
        <w:rPr>
          <w:rFonts w:ascii="Times New Roman" w:hAnsi="Times New Roman" w:cs="Times New Roman"/>
        </w:rPr>
        <w:t xml:space="preserve">!  The at times “stormy” family atmosphere, with one parent explosive and the other “going along” but trying to offer as much stability as possible.  The constantly changing residences!  Our “protagonist’s” (C’s) resiliency!  </w:t>
      </w:r>
    </w:p>
    <w:p w14:paraId="01DBFF0D" w14:textId="77777777" w:rsidR="007D3244" w:rsidRPr="006B0BD6" w:rsidRDefault="007D3244" w:rsidP="009527D9">
      <w:pPr>
        <w:rPr>
          <w:rFonts w:ascii="Times New Roman" w:hAnsi="Times New Roman" w:cs="Times New Roman"/>
        </w:rPr>
      </w:pPr>
    </w:p>
    <w:p w14:paraId="433DAAAE" w14:textId="08BE15C2" w:rsidR="009527D9" w:rsidRPr="006B0BD6" w:rsidRDefault="009527D9" w:rsidP="009527D9">
      <w:pPr>
        <w:rPr>
          <w:rFonts w:ascii="Times New Roman" w:hAnsi="Times New Roman" w:cs="Times New Roman"/>
        </w:rPr>
      </w:pPr>
      <w:r w:rsidRPr="006B0BD6">
        <w:rPr>
          <w:rFonts w:ascii="Times New Roman" w:hAnsi="Times New Roman" w:cs="Times New Roman"/>
        </w:rPr>
        <w:t>One’s interpretation built upon another’s and another’s until … well, all of us agreed that unpacking and interpreting the material as a group helped hone our skills</w:t>
      </w:r>
      <w:r w:rsidR="0048284B" w:rsidRPr="006B0BD6">
        <w:rPr>
          <w:rFonts w:ascii="Times New Roman" w:hAnsi="Times New Roman" w:cs="Times New Roman"/>
        </w:rPr>
        <w:t xml:space="preserve">: to </w:t>
      </w:r>
      <w:r w:rsidRPr="006B0BD6">
        <w:rPr>
          <w:rFonts w:ascii="Times New Roman" w:hAnsi="Times New Roman" w:cs="Times New Roman"/>
        </w:rPr>
        <w:t xml:space="preserve">consider perspectives that hadn’t occurred to us.  One of us </w:t>
      </w:r>
      <w:r w:rsidR="008E32E6" w:rsidRPr="006B0BD6">
        <w:rPr>
          <w:rFonts w:ascii="Times New Roman" w:hAnsi="Times New Roman" w:cs="Times New Roman"/>
        </w:rPr>
        <w:t xml:space="preserve">even </w:t>
      </w:r>
      <w:r w:rsidRPr="006B0BD6">
        <w:rPr>
          <w:rFonts w:ascii="Times New Roman" w:hAnsi="Times New Roman" w:cs="Times New Roman"/>
        </w:rPr>
        <w:t xml:space="preserve">compared C’s “journey,” her steadfastness and resiliency, to the </w:t>
      </w:r>
      <w:r w:rsidRPr="006B0BD6">
        <w:rPr>
          <w:rFonts w:ascii="Times New Roman" w:hAnsi="Times New Roman" w:cs="Times New Roman"/>
          <w:i/>
          <w:iCs/>
        </w:rPr>
        <w:t>Odyssey</w:t>
      </w:r>
      <w:r w:rsidRPr="006B0BD6">
        <w:rPr>
          <w:rFonts w:ascii="Times New Roman" w:hAnsi="Times New Roman" w:cs="Times New Roman"/>
        </w:rPr>
        <w:t xml:space="preserve">: </w:t>
      </w:r>
      <w:r w:rsidR="007D3244" w:rsidRPr="006B0BD6">
        <w:rPr>
          <w:rFonts w:ascii="Times New Roman" w:hAnsi="Times New Roman" w:cs="Times New Roman"/>
        </w:rPr>
        <w:t xml:space="preserve">her </w:t>
      </w:r>
      <w:r w:rsidRPr="006B0BD6">
        <w:rPr>
          <w:rFonts w:ascii="Times New Roman" w:hAnsi="Times New Roman" w:cs="Times New Roman"/>
        </w:rPr>
        <w:t xml:space="preserve">goal to reach or make a “home.”  </w:t>
      </w:r>
    </w:p>
    <w:p w14:paraId="2FC9A10A" w14:textId="77777777" w:rsidR="009527D9" w:rsidRPr="006B0BD6" w:rsidRDefault="009527D9" w:rsidP="009527D9">
      <w:pPr>
        <w:rPr>
          <w:rFonts w:ascii="Times New Roman" w:hAnsi="Times New Roman" w:cs="Times New Roman"/>
        </w:rPr>
      </w:pPr>
    </w:p>
    <w:p w14:paraId="6533CF94" w14:textId="39C9E92E" w:rsidR="009527D9" w:rsidRPr="006B0BD6" w:rsidRDefault="009527D9" w:rsidP="009527D9">
      <w:pPr>
        <w:rPr>
          <w:rFonts w:ascii="Times New Roman" w:hAnsi="Times New Roman" w:cs="Times New Roman"/>
        </w:rPr>
      </w:pPr>
      <w:r w:rsidRPr="006B0BD6">
        <w:rPr>
          <w:rFonts w:ascii="Times New Roman" w:hAnsi="Times New Roman" w:cs="Times New Roman"/>
        </w:rPr>
        <w:t>And, how helpful was it that C participated in our interpretation!  Who can forget her correcting us when w</w:t>
      </w:r>
      <w:r w:rsidR="00D8708A" w:rsidRPr="006B0BD6">
        <w:rPr>
          <w:rFonts w:ascii="Times New Roman" w:hAnsi="Times New Roman" w:cs="Times New Roman"/>
        </w:rPr>
        <w:t xml:space="preserve">e – </w:t>
      </w:r>
      <w:r w:rsidRPr="006B0BD6">
        <w:rPr>
          <w:rFonts w:ascii="Times New Roman" w:hAnsi="Times New Roman" w:cs="Times New Roman"/>
        </w:rPr>
        <w:t>summarizing her direction and goals, relationship with others, strengths and</w:t>
      </w:r>
      <w:r w:rsidR="00D8708A" w:rsidRPr="006B0BD6">
        <w:rPr>
          <w:rFonts w:ascii="Times New Roman" w:hAnsi="Times New Roman" w:cs="Times New Roman"/>
        </w:rPr>
        <w:t xml:space="preserve">, yes, </w:t>
      </w:r>
      <w:r w:rsidRPr="006B0BD6">
        <w:rPr>
          <w:rFonts w:ascii="Times New Roman" w:hAnsi="Times New Roman" w:cs="Times New Roman"/>
        </w:rPr>
        <w:t>more</w:t>
      </w:r>
      <w:r w:rsidR="00D8708A" w:rsidRPr="006B0BD6">
        <w:rPr>
          <w:rFonts w:ascii="Times New Roman" w:hAnsi="Times New Roman" w:cs="Times New Roman"/>
        </w:rPr>
        <w:t xml:space="preserve"> – bandied about </w:t>
      </w:r>
      <w:r w:rsidRPr="006B0BD6">
        <w:rPr>
          <w:rFonts w:ascii="Times New Roman" w:hAnsi="Times New Roman" w:cs="Times New Roman"/>
        </w:rPr>
        <w:t>the word “trust” to describe her strong belief in self and friendships and she</w:t>
      </w:r>
      <w:r w:rsidR="00D8708A" w:rsidRPr="006B0BD6">
        <w:rPr>
          <w:rFonts w:ascii="Times New Roman" w:hAnsi="Times New Roman" w:cs="Times New Roman"/>
        </w:rPr>
        <w:t>,</w:t>
      </w:r>
      <w:r w:rsidRPr="006B0BD6">
        <w:rPr>
          <w:rFonts w:ascii="Times New Roman" w:hAnsi="Times New Roman" w:cs="Times New Roman"/>
        </w:rPr>
        <w:t xml:space="preserve"> instead</w:t>
      </w:r>
      <w:r w:rsidR="00D8708A" w:rsidRPr="006B0BD6">
        <w:rPr>
          <w:rFonts w:ascii="Times New Roman" w:hAnsi="Times New Roman" w:cs="Times New Roman"/>
        </w:rPr>
        <w:t>,</w:t>
      </w:r>
      <w:r w:rsidRPr="006B0BD6">
        <w:rPr>
          <w:rFonts w:ascii="Times New Roman" w:hAnsi="Times New Roman" w:cs="Times New Roman"/>
        </w:rPr>
        <w:t xml:space="preserve"> </w:t>
      </w:r>
      <w:r w:rsidR="00D8708A" w:rsidRPr="006B0BD6">
        <w:rPr>
          <w:rFonts w:ascii="Times New Roman" w:hAnsi="Times New Roman" w:cs="Times New Roman"/>
        </w:rPr>
        <w:t xml:space="preserve">suggested a better word, </w:t>
      </w:r>
      <w:r w:rsidRPr="006B0BD6">
        <w:rPr>
          <w:rFonts w:ascii="Times New Roman" w:hAnsi="Times New Roman" w:cs="Times New Roman"/>
        </w:rPr>
        <w:t xml:space="preserve">“faith,” which has, whew, a more complex meaning.  You should have been there to hear our thoughts on faith!  </w:t>
      </w:r>
    </w:p>
    <w:p w14:paraId="0FAF3D88" w14:textId="77777777" w:rsidR="009527D9" w:rsidRPr="006B0BD6" w:rsidRDefault="009527D9" w:rsidP="009527D9">
      <w:pPr>
        <w:rPr>
          <w:rFonts w:ascii="Times New Roman" w:hAnsi="Times New Roman" w:cs="Times New Roman"/>
        </w:rPr>
      </w:pPr>
    </w:p>
    <w:p w14:paraId="50D838F0" w14:textId="77777777"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Thank you, Aimee, for conducting the interview, and C for agreeing to it!  </w:t>
      </w:r>
    </w:p>
    <w:p w14:paraId="120D2150" w14:textId="77777777" w:rsidR="009527D9" w:rsidRPr="006B0BD6" w:rsidRDefault="009527D9" w:rsidP="009527D9">
      <w:pPr>
        <w:rPr>
          <w:rFonts w:ascii="Times New Roman" w:hAnsi="Times New Roman" w:cs="Times New Roman"/>
        </w:rPr>
      </w:pPr>
    </w:p>
    <w:p w14:paraId="1CC3B08A" w14:textId="5CD53784" w:rsidR="009527D9" w:rsidRPr="006B0BD6" w:rsidRDefault="009527D9" w:rsidP="009527D9">
      <w:pPr>
        <w:rPr>
          <w:rFonts w:ascii="Times New Roman" w:hAnsi="Times New Roman" w:cs="Times New Roman"/>
        </w:rPr>
      </w:pPr>
      <w:r w:rsidRPr="006B0BD6">
        <w:rPr>
          <w:rFonts w:ascii="Times New Roman" w:hAnsi="Times New Roman" w:cs="Times New Roman"/>
          <w:b/>
          <w:bCs/>
        </w:rPr>
        <w:t>Join us for our next meeting, December 11, 2022</w:t>
      </w:r>
      <w:r w:rsidRPr="006B0BD6">
        <w:rPr>
          <w:rFonts w:ascii="Times New Roman" w:hAnsi="Times New Roman" w:cs="Times New Roman"/>
        </w:rPr>
        <w:t xml:space="preserve"> (will it be another live </w:t>
      </w:r>
      <w:proofErr w:type="gramStart"/>
      <w:r w:rsidRPr="006B0BD6">
        <w:rPr>
          <w:rFonts w:ascii="Times New Roman" w:hAnsi="Times New Roman" w:cs="Times New Roman"/>
        </w:rPr>
        <w:t>Life Style</w:t>
      </w:r>
      <w:proofErr w:type="gramEnd"/>
      <w:r w:rsidRPr="006B0BD6">
        <w:rPr>
          <w:rFonts w:ascii="Times New Roman" w:hAnsi="Times New Roman" w:cs="Times New Roman"/>
        </w:rPr>
        <w:t xml:space="preserve"> interview, or a reading of one </w:t>
      </w:r>
      <w:r w:rsidR="00D8708A" w:rsidRPr="006B0BD6">
        <w:rPr>
          <w:rFonts w:ascii="Times New Roman" w:hAnsi="Times New Roman" w:cs="Times New Roman"/>
        </w:rPr>
        <w:t xml:space="preserve">that has </w:t>
      </w:r>
      <w:r w:rsidRPr="006B0BD6">
        <w:rPr>
          <w:rFonts w:ascii="Times New Roman" w:hAnsi="Times New Roman" w:cs="Times New Roman"/>
        </w:rPr>
        <w:t xml:space="preserve">already </w:t>
      </w:r>
      <w:r w:rsidR="00D8708A" w:rsidRPr="006B0BD6">
        <w:rPr>
          <w:rFonts w:ascii="Times New Roman" w:hAnsi="Times New Roman" w:cs="Times New Roman"/>
        </w:rPr>
        <w:t xml:space="preserve">been </w:t>
      </w:r>
      <w:r w:rsidRPr="006B0BD6">
        <w:rPr>
          <w:rFonts w:ascii="Times New Roman" w:hAnsi="Times New Roman" w:cs="Times New Roman"/>
        </w:rPr>
        <w:t>conducted or, in the spirit of the holidays, a comparison of the Life Style of members of the same family?  Stay tuned!</w:t>
      </w:r>
      <w:r w:rsidR="00D8708A" w:rsidRPr="006B0BD6">
        <w:rPr>
          <w:rFonts w:ascii="Times New Roman" w:hAnsi="Times New Roman" w:cs="Times New Roman"/>
        </w:rPr>
        <w:t>).</w:t>
      </w:r>
      <w:r w:rsidRPr="006B0BD6">
        <w:rPr>
          <w:rFonts w:ascii="Times New Roman" w:hAnsi="Times New Roman" w:cs="Times New Roman"/>
        </w:rPr>
        <w:t xml:space="preserve"> </w:t>
      </w:r>
    </w:p>
    <w:p w14:paraId="1A5853A2" w14:textId="77777777" w:rsidR="009527D9" w:rsidRPr="006B0BD6" w:rsidRDefault="009527D9" w:rsidP="009527D9">
      <w:pPr>
        <w:rPr>
          <w:rFonts w:ascii="Times New Roman" w:hAnsi="Times New Roman" w:cs="Times New Roman"/>
        </w:rPr>
      </w:pPr>
    </w:p>
    <w:p w14:paraId="498D3BDA" w14:textId="77777777" w:rsidR="009527D9" w:rsidRPr="006B0BD6" w:rsidRDefault="009527D9" w:rsidP="009527D9">
      <w:pPr>
        <w:rPr>
          <w:rFonts w:ascii="Times New Roman" w:hAnsi="Times New Roman" w:cs="Times New Roman"/>
        </w:rPr>
      </w:pPr>
      <w:r w:rsidRPr="006B0BD6">
        <w:rPr>
          <w:rFonts w:ascii="Times New Roman" w:hAnsi="Times New Roman" w:cs="Times New Roman"/>
        </w:rPr>
        <w:t xml:space="preserve">Contact Les White for more information: </w:t>
      </w:r>
      <w:hyperlink r:id="rId10" w:history="1">
        <w:r w:rsidRPr="006B0BD6">
          <w:rPr>
            <w:rStyle w:val="Hyperlink"/>
            <w:rFonts w:ascii="Times New Roman" w:hAnsi="Times New Roman" w:cs="Times New Roman"/>
          </w:rPr>
          <w:t>leswhitechicago@gmail.com</w:t>
        </w:r>
      </w:hyperlink>
      <w:r w:rsidRPr="006B0BD6">
        <w:rPr>
          <w:rFonts w:ascii="Times New Roman" w:hAnsi="Times New Roman" w:cs="Times New Roman"/>
        </w:rPr>
        <w:t xml:space="preserve">, </w:t>
      </w:r>
      <w:hyperlink r:id="rId11" w:history="1">
        <w:r w:rsidRPr="006B0BD6">
          <w:rPr>
            <w:rStyle w:val="Hyperlink"/>
            <w:rFonts w:ascii="Times New Roman" w:hAnsi="Times New Roman" w:cs="Times New Roman"/>
          </w:rPr>
          <w:t>https://www.whatsthestory.online/</w:t>
        </w:r>
      </w:hyperlink>
    </w:p>
    <w:p w14:paraId="4A3DF768" w14:textId="77777777" w:rsidR="009527D9" w:rsidRPr="006B0BD6" w:rsidRDefault="009527D9" w:rsidP="009527D9">
      <w:pPr>
        <w:rPr>
          <w:rFonts w:ascii="Times New Roman" w:hAnsi="Times New Roman" w:cs="Times New Roman"/>
        </w:rPr>
      </w:pPr>
    </w:p>
    <w:p w14:paraId="2F63C3F8" w14:textId="77777777" w:rsidR="00A5761C" w:rsidRPr="006B0BD6" w:rsidRDefault="00A5761C">
      <w:pPr>
        <w:rPr>
          <w:rFonts w:ascii="Times New Roman" w:hAnsi="Times New Roman" w:cs="Times New Roman"/>
        </w:rPr>
      </w:pPr>
    </w:p>
    <w:sectPr w:rsidR="00A5761C" w:rsidRPr="006B0BD6">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6930" w14:textId="77777777" w:rsidR="00C67A7F" w:rsidRDefault="00C67A7F" w:rsidP="00996C17">
      <w:r>
        <w:separator/>
      </w:r>
    </w:p>
  </w:endnote>
  <w:endnote w:type="continuationSeparator" w:id="0">
    <w:p w14:paraId="2A7106B0" w14:textId="77777777" w:rsidR="00C67A7F" w:rsidRDefault="00C67A7F" w:rsidP="009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DC81" w14:textId="77777777" w:rsidR="00C67A7F" w:rsidRDefault="00C67A7F" w:rsidP="00996C17">
      <w:r>
        <w:separator/>
      </w:r>
    </w:p>
  </w:footnote>
  <w:footnote w:type="continuationSeparator" w:id="0">
    <w:p w14:paraId="1EF50C53" w14:textId="77777777" w:rsidR="00C67A7F" w:rsidRDefault="00C67A7F" w:rsidP="0099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367241"/>
      <w:docPartObj>
        <w:docPartGallery w:val="Page Numbers (Top of Page)"/>
        <w:docPartUnique/>
      </w:docPartObj>
    </w:sdtPr>
    <w:sdtContent>
      <w:p w14:paraId="203A9D8B" w14:textId="2AFBC83B" w:rsidR="00996C17" w:rsidRDefault="00996C17" w:rsidP="006F08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A32A8" w14:textId="77777777" w:rsidR="00996C17" w:rsidRDefault="00996C17" w:rsidP="00996C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iCs/>
      </w:rPr>
      <w:id w:val="221261380"/>
      <w:docPartObj>
        <w:docPartGallery w:val="Page Numbers (Top of Page)"/>
        <w:docPartUnique/>
      </w:docPartObj>
    </w:sdtPr>
    <w:sdtContent>
      <w:p w14:paraId="13296C8A" w14:textId="740004DC" w:rsidR="00996C17" w:rsidRPr="00996C17" w:rsidRDefault="00996C17" w:rsidP="006F08E3">
        <w:pPr>
          <w:pStyle w:val="Header"/>
          <w:framePr w:wrap="none" w:vAnchor="text" w:hAnchor="margin" w:xAlign="right" w:y="1"/>
          <w:rPr>
            <w:rStyle w:val="PageNumber"/>
            <w:i/>
            <w:iCs/>
          </w:rPr>
        </w:pPr>
        <w:r w:rsidRPr="00996C17">
          <w:rPr>
            <w:rStyle w:val="PageNumber"/>
            <w:i/>
            <w:iCs/>
          </w:rPr>
          <w:fldChar w:fldCharType="begin"/>
        </w:r>
        <w:r w:rsidRPr="00996C17">
          <w:rPr>
            <w:rStyle w:val="PageNumber"/>
            <w:i/>
            <w:iCs/>
          </w:rPr>
          <w:instrText xml:space="preserve"> PAGE </w:instrText>
        </w:r>
        <w:r w:rsidRPr="00996C17">
          <w:rPr>
            <w:rStyle w:val="PageNumber"/>
            <w:i/>
            <w:iCs/>
          </w:rPr>
          <w:fldChar w:fldCharType="separate"/>
        </w:r>
        <w:r w:rsidRPr="00996C17">
          <w:rPr>
            <w:rStyle w:val="PageNumber"/>
            <w:i/>
            <w:iCs/>
            <w:noProof/>
          </w:rPr>
          <w:t>1</w:t>
        </w:r>
        <w:r w:rsidRPr="00996C17">
          <w:rPr>
            <w:rStyle w:val="PageNumber"/>
            <w:i/>
            <w:iCs/>
          </w:rPr>
          <w:fldChar w:fldCharType="end"/>
        </w:r>
      </w:p>
    </w:sdtContent>
  </w:sdt>
  <w:p w14:paraId="185092B5" w14:textId="7B343847" w:rsidR="00996C17" w:rsidRPr="00996C17" w:rsidRDefault="00996C17" w:rsidP="00996C17">
    <w:pPr>
      <w:pStyle w:val="Header"/>
      <w:tabs>
        <w:tab w:val="clear" w:pos="9360"/>
        <w:tab w:val="left" w:pos="8546"/>
      </w:tabs>
      <w:ind w:right="360"/>
      <w:rPr>
        <w:i/>
        <w:iCs/>
      </w:rPr>
    </w:pPr>
    <w:r w:rsidRPr="00996C17">
      <w:rPr>
        <w:i/>
        <w:iCs/>
      </w:rPr>
      <w:t xml:space="preserve">What’s the </w:t>
    </w:r>
    <w:proofErr w:type="gramStart"/>
    <w:r w:rsidRPr="00996C17">
      <w:rPr>
        <w:i/>
        <w:iCs/>
      </w:rPr>
      <w:t>Story?:</w:t>
    </w:r>
    <w:proofErr w:type="gramEnd"/>
    <w:r w:rsidRPr="00996C17">
      <w:rPr>
        <w:i/>
        <w:iCs/>
      </w:rPr>
      <w:t xml:space="preserve"> Life Style Narratives Study Group</w:t>
    </w:r>
    <w:r w:rsidRPr="00996C17">
      <w:rPr>
        <w:i/>
        <w:iCs/>
      </w:rPr>
      <w:tab/>
    </w:r>
  </w:p>
  <w:p w14:paraId="614E38AD" w14:textId="76FC8D64" w:rsidR="00996C17" w:rsidRPr="00996C17" w:rsidRDefault="00996C17">
    <w:pPr>
      <w:pStyle w:val="Header"/>
      <w:rPr>
        <w:i/>
        <w:iCs/>
      </w:rPr>
    </w:pPr>
    <w:r w:rsidRPr="00996C17">
      <w:rPr>
        <w:i/>
        <w:iCs/>
      </w:rPr>
      <w:t xml:space="preserve">Summary of our </w:t>
    </w:r>
    <w:r w:rsidR="00A16D6B">
      <w:rPr>
        <w:i/>
        <w:iCs/>
      </w:rPr>
      <w:t>August</w:t>
    </w:r>
    <w:r w:rsidR="006B0BD6">
      <w:rPr>
        <w:i/>
        <w:iCs/>
      </w:rPr>
      <w:t xml:space="preserve"> &amp; </w:t>
    </w:r>
    <w:proofErr w:type="gramStart"/>
    <w:r w:rsidR="00A16D6B">
      <w:rPr>
        <w:i/>
        <w:iCs/>
      </w:rPr>
      <w:t>September,</w:t>
    </w:r>
    <w:proofErr w:type="gramEnd"/>
    <w:r w:rsidR="00A16D6B">
      <w:rPr>
        <w:i/>
        <w:iCs/>
      </w:rPr>
      <w:t xml:space="preserve"> 2022</w:t>
    </w:r>
    <w:r w:rsidR="006B0BD6">
      <w:rPr>
        <w:i/>
        <w:iCs/>
      </w:rPr>
      <w:t>, meetings</w:t>
    </w:r>
  </w:p>
  <w:p w14:paraId="64430C1A" w14:textId="77777777" w:rsidR="00996C17" w:rsidRDefault="0099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65E8"/>
    <w:multiLevelType w:val="hybridMultilevel"/>
    <w:tmpl w:val="644418AA"/>
    <w:lvl w:ilvl="0" w:tplc="7B225572">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27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FC"/>
    <w:rsid w:val="0004176C"/>
    <w:rsid w:val="000D732B"/>
    <w:rsid w:val="00110AE2"/>
    <w:rsid w:val="001563A4"/>
    <w:rsid w:val="001967E0"/>
    <w:rsid w:val="00472A2D"/>
    <w:rsid w:val="0048284B"/>
    <w:rsid w:val="00582A89"/>
    <w:rsid w:val="005C255B"/>
    <w:rsid w:val="005C7E62"/>
    <w:rsid w:val="00606B0F"/>
    <w:rsid w:val="0063054F"/>
    <w:rsid w:val="006B0BD6"/>
    <w:rsid w:val="00765EBA"/>
    <w:rsid w:val="007D3244"/>
    <w:rsid w:val="0083407B"/>
    <w:rsid w:val="008E32E6"/>
    <w:rsid w:val="009527D9"/>
    <w:rsid w:val="009574BA"/>
    <w:rsid w:val="00965401"/>
    <w:rsid w:val="00996C17"/>
    <w:rsid w:val="00A16D6B"/>
    <w:rsid w:val="00A2132F"/>
    <w:rsid w:val="00A5761C"/>
    <w:rsid w:val="00BB0A9E"/>
    <w:rsid w:val="00BE0758"/>
    <w:rsid w:val="00C67A7F"/>
    <w:rsid w:val="00D47C0E"/>
    <w:rsid w:val="00D8708A"/>
    <w:rsid w:val="00DA39FC"/>
    <w:rsid w:val="00DE45F7"/>
    <w:rsid w:val="00FA175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4ED81"/>
  <w15:chartTrackingRefBased/>
  <w15:docId w15:val="{658A6B89-835E-D949-A8F7-3CE62904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4F"/>
    <w:rPr>
      <w:color w:val="0563C1" w:themeColor="hyperlink"/>
      <w:u w:val="single"/>
    </w:rPr>
  </w:style>
  <w:style w:type="character" w:styleId="UnresolvedMention">
    <w:name w:val="Unresolved Mention"/>
    <w:basedOn w:val="DefaultParagraphFont"/>
    <w:uiPriority w:val="99"/>
    <w:semiHidden/>
    <w:unhideWhenUsed/>
    <w:rsid w:val="0063054F"/>
    <w:rPr>
      <w:color w:val="605E5C"/>
      <w:shd w:val="clear" w:color="auto" w:fill="E1DFDD"/>
    </w:rPr>
  </w:style>
  <w:style w:type="character" w:styleId="FollowedHyperlink">
    <w:name w:val="FollowedHyperlink"/>
    <w:basedOn w:val="DefaultParagraphFont"/>
    <w:uiPriority w:val="99"/>
    <w:semiHidden/>
    <w:unhideWhenUsed/>
    <w:rsid w:val="00582A89"/>
    <w:rPr>
      <w:color w:val="954F72" w:themeColor="followedHyperlink"/>
      <w:u w:val="single"/>
    </w:rPr>
  </w:style>
  <w:style w:type="paragraph" w:styleId="ListParagraph">
    <w:name w:val="List Paragraph"/>
    <w:basedOn w:val="Normal"/>
    <w:uiPriority w:val="34"/>
    <w:qFormat/>
    <w:rsid w:val="00606B0F"/>
    <w:pPr>
      <w:ind w:left="720"/>
      <w:contextualSpacing/>
    </w:pPr>
  </w:style>
  <w:style w:type="paragraph" w:styleId="Header">
    <w:name w:val="header"/>
    <w:basedOn w:val="Normal"/>
    <w:link w:val="HeaderChar"/>
    <w:uiPriority w:val="99"/>
    <w:unhideWhenUsed/>
    <w:rsid w:val="00996C17"/>
    <w:pPr>
      <w:tabs>
        <w:tab w:val="center" w:pos="4680"/>
        <w:tab w:val="right" w:pos="9360"/>
      </w:tabs>
    </w:pPr>
  </w:style>
  <w:style w:type="character" w:customStyle="1" w:styleId="HeaderChar">
    <w:name w:val="Header Char"/>
    <w:basedOn w:val="DefaultParagraphFont"/>
    <w:link w:val="Header"/>
    <w:uiPriority w:val="99"/>
    <w:rsid w:val="00996C17"/>
  </w:style>
  <w:style w:type="paragraph" w:styleId="Footer">
    <w:name w:val="footer"/>
    <w:basedOn w:val="Normal"/>
    <w:link w:val="FooterChar"/>
    <w:uiPriority w:val="99"/>
    <w:unhideWhenUsed/>
    <w:rsid w:val="00996C17"/>
    <w:pPr>
      <w:tabs>
        <w:tab w:val="center" w:pos="4680"/>
        <w:tab w:val="right" w:pos="9360"/>
      </w:tabs>
    </w:pPr>
  </w:style>
  <w:style w:type="character" w:customStyle="1" w:styleId="FooterChar">
    <w:name w:val="Footer Char"/>
    <w:basedOn w:val="DefaultParagraphFont"/>
    <w:link w:val="Footer"/>
    <w:uiPriority w:val="99"/>
    <w:rsid w:val="00996C17"/>
  </w:style>
  <w:style w:type="character" w:styleId="PageNumber">
    <w:name w:val="page number"/>
    <w:basedOn w:val="DefaultParagraphFont"/>
    <w:uiPriority w:val="99"/>
    <w:semiHidden/>
    <w:unhideWhenUsed/>
    <w:rsid w:val="0099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atsthestory.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swhitechicago@gmail.com" TargetMode="External"/><Relationship Id="rId4" Type="http://schemas.openxmlformats.org/officeDocument/2006/relationships/webSettings" Target="webSettings.xml"/><Relationship Id="rId9" Type="http://schemas.openxmlformats.org/officeDocument/2006/relationships/hyperlink" Target="https://www.whatsthestory.online/"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5T20:44:47.361"/>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WHITE</dc:creator>
  <cp:keywords/>
  <dc:description/>
  <cp:lastModifiedBy>LES WHITE</cp:lastModifiedBy>
  <cp:revision>2</cp:revision>
  <dcterms:created xsi:type="dcterms:W3CDTF">2022-11-06T14:46:00Z</dcterms:created>
  <dcterms:modified xsi:type="dcterms:W3CDTF">2022-11-06T14:46:00Z</dcterms:modified>
</cp:coreProperties>
</file>